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0891" w14:textId="325CCB60" w:rsidR="00C705EC" w:rsidRPr="00C705EC" w:rsidRDefault="00C705EC" w:rsidP="00C705EC">
      <w:pPr>
        <w:jc w:val="right"/>
      </w:pPr>
      <w:r w:rsidRPr="00C705EC">
        <w:t>MEDIA ADVISORY:</w:t>
      </w:r>
      <w:r w:rsidRPr="00C705EC">
        <w:br/>
      </w:r>
      <w:r w:rsidRPr="00C705EC">
        <w:rPr>
          <w:color w:val="FF0000"/>
        </w:rPr>
        <w:t>MONTH DAY</w:t>
      </w:r>
      <w:r w:rsidRPr="00C705EC">
        <w:t>, 2020</w:t>
      </w:r>
    </w:p>
    <w:p w14:paraId="2CF2F546" w14:textId="77777777" w:rsidR="00C705EC" w:rsidRDefault="00C705EC" w:rsidP="00CD09F1">
      <w:pPr>
        <w:jc w:val="center"/>
        <w:rPr>
          <w:b/>
          <w:bCs/>
        </w:rPr>
      </w:pPr>
    </w:p>
    <w:p w14:paraId="3305F0D9" w14:textId="0FAA5CDB" w:rsidR="00CD09F1" w:rsidRDefault="00CD09F1" w:rsidP="00CD09F1">
      <w:pPr>
        <w:jc w:val="center"/>
        <w:rPr>
          <w:b/>
          <w:bCs/>
        </w:rPr>
      </w:pPr>
      <w:r>
        <w:rPr>
          <w:b/>
          <w:bCs/>
        </w:rPr>
        <w:t xml:space="preserve">Union Members at </w:t>
      </w:r>
      <w:r w:rsidRPr="00883803">
        <w:rPr>
          <w:b/>
          <w:bCs/>
          <w:color w:val="FF0000"/>
        </w:rPr>
        <w:t xml:space="preserve">{INSERT NAME OF YOUR FACILITY} </w:t>
      </w:r>
      <w:r>
        <w:rPr>
          <w:b/>
          <w:bCs/>
        </w:rPr>
        <w:t>VA to be Evicted from Office Space</w:t>
      </w:r>
    </w:p>
    <w:p w14:paraId="5E98F1C1" w14:textId="79DE583D" w:rsidR="006025C3" w:rsidRPr="006025C3" w:rsidRDefault="006025C3" w:rsidP="00CD09F1">
      <w:pPr>
        <w:jc w:val="center"/>
        <w:rPr>
          <w:i/>
          <w:iCs/>
        </w:rPr>
      </w:pPr>
      <w:r>
        <w:rPr>
          <w:i/>
          <w:iCs/>
        </w:rPr>
        <w:t>AFGE officials and VA employees call the move “union busting, plain and simple.”</w:t>
      </w:r>
    </w:p>
    <w:p w14:paraId="454F43AB" w14:textId="0CE3E27F" w:rsidR="00A95F98" w:rsidRDefault="00A95F98" w:rsidP="00CD09F1">
      <w:pPr>
        <w:jc w:val="center"/>
        <w:rPr>
          <w:b/>
          <w:bCs/>
        </w:rPr>
      </w:pPr>
    </w:p>
    <w:p w14:paraId="6165B77A" w14:textId="282D0449" w:rsidR="00594A69" w:rsidRDefault="00A95F98" w:rsidP="000E59F2">
      <w:r>
        <w:t>On January 31</w:t>
      </w:r>
      <w:r w:rsidRPr="00A95F98">
        <w:rPr>
          <w:vertAlign w:val="superscript"/>
        </w:rPr>
        <w:t>st</w:t>
      </w:r>
      <w:r>
        <w:t xml:space="preserve">, union members at the </w:t>
      </w:r>
      <w:r w:rsidRPr="00883803">
        <w:rPr>
          <w:color w:val="FF0000"/>
        </w:rPr>
        <w:t>{insert name of your facility}</w:t>
      </w:r>
      <w:r>
        <w:t xml:space="preserve"> VA </w:t>
      </w:r>
      <w:r w:rsidR="005534F1">
        <w:t xml:space="preserve">will </w:t>
      </w:r>
      <w:r w:rsidR="00B617E2">
        <w:t xml:space="preserve">hold a short protest and </w:t>
      </w:r>
      <w:r w:rsidR="006025C3">
        <w:t>address the</w:t>
      </w:r>
      <w:r w:rsidR="00B617E2">
        <w:t xml:space="preserve"> media</w:t>
      </w:r>
      <w:r w:rsidR="005534F1">
        <w:t xml:space="preserve"> following their eviction from union office space inside the </w:t>
      </w:r>
      <w:r w:rsidR="00240187">
        <w:t>VA</w:t>
      </w:r>
      <w:r w:rsidR="00B617E2">
        <w:t>. Th</w:t>
      </w:r>
      <w:r w:rsidR="00CD4EDE">
        <w:t xml:space="preserve">is eviction </w:t>
      </w:r>
      <w:r w:rsidR="00B617E2">
        <w:t xml:space="preserve">is part of a broader, nationwide </w:t>
      </w:r>
      <w:r w:rsidR="00CC17EA">
        <w:t>edict</w:t>
      </w:r>
      <w:r w:rsidR="00B617E2">
        <w:t xml:space="preserve"> </w:t>
      </w:r>
      <w:r w:rsidR="00CC17EA">
        <w:t xml:space="preserve">by the administration that all unions must be evicted from office space they have occupied at the VA </w:t>
      </w:r>
      <w:r w:rsidR="00D035CA">
        <w:t xml:space="preserve">– for </w:t>
      </w:r>
      <w:r w:rsidR="00CC17EA">
        <w:t xml:space="preserve">decades, in some cases. </w:t>
      </w:r>
    </w:p>
    <w:p w14:paraId="15ACAFE5" w14:textId="7D8CE0D7" w:rsidR="00594A69" w:rsidRPr="00594A69" w:rsidRDefault="00594A69" w:rsidP="000E59F2">
      <w:pPr>
        <w:spacing w:before="240"/>
      </w:pPr>
      <w:r>
        <w:rPr>
          <w:b/>
          <w:bCs/>
        </w:rPr>
        <w:t xml:space="preserve">What: </w:t>
      </w:r>
      <w:r>
        <w:t>Protest and media availability following eviction from office</w:t>
      </w:r>
    </w:p>
    <w:p w14:paraId="2F9991BB" w14:textId="3738B60C" w:rsidR="00594A69" w:rsidRDefault="00594A69" w:rsidP="000E59F2">
      <w:pPr>
        <w:spacing w:before="240"/>
      </w:pPr>
      <w:r>
        <w:rPr>
          <w:b/>
          <w:bCs/>
        </w:rPr>
        <w:t xml:space="preserve">Who: </w:t>
      </w:r>
      <w:r w:rsidRPr="00FF38B9">
        <w:rPr>
          <w:color w:val="FF0000"/>
        </w:rPr>
        <w:t xml:space="preserve">Members of AFGE Local </w:t>
      </w:r>
      <w:proofErr w:type="gramStart"/>
      <w:r w:rsidRPr="00FF38B9">
        <w:rPr>
          <w:color w:val="FF0000"/>
        </w:rPr>
        <w:t>XXXX</w:t>
      </w:r>
      <w:proofErr w:type="gramEnd"/>
    </w:p>
    <w:p w14:paraId="25B4AD50" w14:textId="209A95D6" w:rsidR="00594A69" w:rsidRDefault="00594A69" w:rsidP="000E59F2">
      <w:pPr>
        <w:spacing w:before="240"/>
      </w:pPr>
      <w:r>
        <w:rPr>
          <w:b/>
          <w:bCs/>
        </w:rPr>
        <w:t xml:space="preserve">Where: </w:t>
      </w:r>
      <w:r w:rsidRPr="00FF38B9">
        <w:rPr>
          <w:color w:val="FF0000"/>
        </w:rPr>
        <w:t>Address</w:t>
      </w:r>
    </w:p>
    <w:p w14:paraId="657304C9" w14:textId="1F0B99EC" w:rsidR="00594A69" w:rsidRDefault="00594A69" w:rsidP="000E59F2">
      <w:pPr>
        <w:spacing w:before="240"/>
      </w:pPr>
      <w:r>
        <w:rPr>
          <w:b/>
          <w:bCs/>
        </w:rPr>
        <w:t xml:space="preserve">When: </w:t>
      </w:r>
      <w:r w:rsidRPr="00FF38B9">
        <w:rPr>
          <w:color w:val="FF0000"/>
        </w:rPr>
        <w:t>Time</w:t>
      </w:r>
    </w:p>
    <w:p w14:paraId="2BA6ADDC" w14:textId="7BC52CCF" w:rsidR="009E65C0" w:rsidRDefault="009E65C0" w:rsidP="00C705EC">
      <w:pPr>
        <w:spacing w:before="240"/>
      </w:pPr>
      <w:r>
        <w:rPr>
          <w:b/>
          <w:bCs/>
        </w:rPr>
        <w:t xml:space="preserve">RSVP: </w:t>
      </w:r>
      <w:r w:rsidRPr="00FF38B9">
        <w:rPr>
          <w:color w:val="FF0000"/>
        </w:rPr>
        <w:t>Your local contact information</w:t>
      </w:r>
      <w:bookmarkStart w:id="0" w:name="_GoBack"/>
      <w:bookmarkEnd w:id="0"/>
    </w:p>
    <w:p w14:paraId="29E280C3" w14:textId="71727B26" w:rsidR="009E65C0" w:rsidRDefault="009E65C0" w:rsidP="00A95F98"/>
    <w:p w14:paraId="4FEB577E" w14:textId="12884BD3" w:rsidR="009E65C0" w:rsidRDefault="009E65C0" w:rsidP="00A95F98"/>
    <w:p w14:paraId="11D1A955" w14:textId="3359E6E4" w:rsidR="009E65C0" w:rsidRDefault="009E65C0" w:rsidP="00A95F98"/>
    <w:p w14:paraId="1AFB7779" w14:textId="3C230ABD" w:rsidR="009E65C0" w:rsidRDefault="009E65C0" w:rsidP="00A95F98"/>
    <w:p w14:paraId="275FCDD4" w14:textId="2167F757" w:rsidR="009E65C0" w:rsidRDefault="009E65C0" w:rsidP="00A95F98"/>
    <w:p w14:paraId="2C88765C" w14:textId="0A317247" w:rsidR="009E65C0" w:rsidRDefault="009E65C0" w:rsidP="00A95F98"/>
    <w:p w14:paraId="25F9D2E1" w14:textId="7C1BC758" w:rsidR="009E65C0" w:rsidRDefault="009E65C0" w:rsidP="00A95F98"/>
    <w:p w14:paraId="50BB715B" w14:textId="41F88999" w:rsidR="009E65C0" w:rsidRDefault="009E65C0" w:rsidP="00A95F98"/>
    <w:p w14:paraId="76C38EBE" w14:textId="4747F8E6" w:rsidR="009E65C0" w:rsidRDefault="009E65C0" w:rsidP="00A95F98"/>
    <w:p w14:paraId="2F245C5C" w14:textId="20F7EFDE" w:rsidR="009E65C0" w:rsidRDefault="009E65C0" w:rsidP="00A95F98"/>
    <w:p w14:paraId="62B9E533" w14:textId="109AAF4B" w:rsidR="009E65C0" w:rsidRDefault="009E65C0" w:rsidP="00A95F98"/>
    <w:p w14:paraId="19439AF4" w14:textId="519C39C9" w:rsidR="009E65C0" w:rsidRDefault="009E65C0" w:rsidP="00A95F98"/>
    <w:sectPr w:rsidR="009E65C0" w:rsidSect="004F30C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10727" w14:textId="77777777" w:rsidR="004F30C3" w:rsidRDefault="004F30C3" w:rsidP="004F30C3">
      <w:r>
        <w:separator/>
      </w:r>
    </w:p>
  </w:endnote>
  <w:endnote w:type="continuationSeparator" w:id="0">
    <w:p w14:paraId="6C617986" w14:textId="77777777" w:rsidR="004F30C3" w:rsidRDefault="004F30C3" w:rsidP="004F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21F0" w14:textId="77777777" w:rsidR="004F30C3" w:rsidRDefault="004F30C3" w:rsidP="004F30C3">
      <w:r>
        <w:separator/>
      </w:r>
    </w:p>
  </w:footnote>
  <w:footnote w:type="continuationSeparator" w:id="0">
    <w:p w14:paraId="6D0F3CEA" w14:textId="77777777" w:rsidR="004F30C3" w:rsidRDefault="004F30C3" w:rsidP="004F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3F4E5" w14:textId="3AEE5AC3" w:rsidR="004F30C3" w:rsidRDefault="004F30C3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F281C"/>
    <w:multiLevelType w:val="hybridMultilevel"/>
    <w:tmpl w:val="F3B4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3D7C"/>
    <w:multiLevelType w:val="hybridMultilevel"/>
    <w:tmpl w:val="0AB0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19DF"/>
    <w:multiLevelType w:val="hybridMultilevel"/>
    <w:tmpl w:val="5676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1B"/>
    <w:rsid w:val="00037133"/>
    <w:rsid w:val="00057D5B"/>
    <w:rsid w:val="00065D25"/>
    <w:rsid w:val="00094FB3"/>
    <w:rsid w:val="000E59F2"/>
    <w:rsid w:val="001217C2"/>
    <w:rsid w:val="001745E8"/>
    <w:rsid w:val="001A408B"/>
    <w:rsid w:val="001C6B68"/>
    <w:rsid w:val="001E421A"/>
    <w:rsid w:val="002118EF"/>
    <w:rsid w:val="00240187"/>
    <w:rsid w:val="00296198"/>
    <w:rsid w:val="002B01F3"/>
    <w:rsid w:val="002F171B"/>
    <w:rsid w:val="002F67C3"/>
    <w:rsid w:val="002F6B03"/>
    <w:rsid w:val="00362E6D"/>
    <w:rsid w:val="0037181B"/>
    <w:rsid w:val="00397A42"/>
    <w:rsid w:val="003C2147"/>
    <w:rsid w:val="003F49F6"/>
    <w:rsid w:val="003F7E65"/>
    <w:rsid w:val="00480A22"/>
    <w:rsid w:val="004B0CF6"/>
    <w:rsid w:val="004C7E21"/>
    <w:rsid w:val="004F30C3"/>
    <w:rsid w:val="00502495"/>
    <w:rsid w:val="00523D11"/>
    <w:rsid w:val="00534F84"/>
    <w:rsid w:val="005379BD"/>
    <w:rsid w:val="005534F1"/>
    <w:rsid w:val="0057312E"/>
    <w:rsid w:val="00594A69"/>
    <w:rsid w:val="005D1C3D"/>
    <w:rsid w:val="006025C3"/>
    <w:rsid w:val="00606772"/>
    <w:rsid w:val="00610DB0"/>
    <w:rsid w:val="00623CB7"/>
    <w:rsid w:val="006D30AD"/>
    <w:rsid w:val="007E70FC"/>
    <w:rsid w:val="00883803"/>
    <w:rsid w:val="008A6366"/>
    <w:rsid w:val="009B7502"/>
    <w:rsid w:val="009E65C0"/>
    <w:rsid w:val="00A747C5"/>
    <w:rsid w:val="00A95F98"/>
    <w:rsid w:val="00AE2DB1"/>
    <w:rsid w:val="00B00FC3"/>
    <w:rsid w:val="00B04453"/>
    <w:rsid w:val="00B13D6C"/>
    <w:rsid w:val="00B22BF3"/>
    <w:rsid w:val="00B56660"/>
    <w:rsid w:val="00B573D1"/>
    <w:rsid w:val="00B617E2"/>
    <w:rsid w:val="00C705EC"/>
    <w:rsid w:val="00C7262F"/>
    <w:rsid w:val="00CC17EA"/>
    <w:rsid w:val="00CC3860"/>
    <w:rsid w:val="00CD09F1"/>
    <w:rsid w:val="00CD4EDE"/>
    <w:rsid w:val="00CE513E"/>
    <w:rsid w:val="00CF25D4"/>
    <w:rsid w:val="00D01AF1"/>
    <w:rsid w:val="00D035CA"/>
    <w:rsid w:val="00D23C28"/>
    <w:rsid w:val="00D42403"/>
    <w:rsid w:val="00D73ABD"/>
    <w:rsid w:val="00D8712D"/>
    <w:rsid w:val="00DE2883"/>
    <w:rsid w:val="00E2588C"/>
    <w:rsid w:val="00E42E2C"/>
    <w:rsid w:val="00E5565A"/>
    <w:rsid w:val="00ED682A"/>
    <w:rsid w:val="00EF200A"/>
    <w:rsid w:val="00F34804"/>
    <w:rsid w:val="00F528BB"/>
    <w:rsid w:val="00F61B0E"/>
    <w:rsid w:val="00FD3661"/>
    <w:rsid w:val="00FE35EC"/>
    <w:rsid w:val="00FF16E2"/>
    <w:rsid w:val="00FF38B9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482BA"/>
  <w15:chartTrackingRefBased/>
  <w15:docId w15:val="{CBA2A79D-7A39-DD41-978A-935E39EA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38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C3"/>
  </w:style>
  <w:style w:type="paragraph" w:styleId="Footer">
    <w:name w:val="footer"/>
    <w:basedOn w:val="Normal"/>
    <w:link w:val="FooterChar"/>
    <w:uiPriority w:val="99"/>
    <w:unhideWhenUsed/>
    <w:rsid w:val="004F3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Huddleston</dc:creator>
  <cp:keywords/>
  <dc:description/>
  <cp:lastModifiedBy>Daniel Riehl</cp:lastModifiedBy>
  <cp:revision>2</cp:revision>
  <cp:lastPrinted>2020-01-14T21:36:00Z</cp:lastPrinted>
  <dcterms:created xsi:type="dcterms:W3CDTF">2020-01-14T21:42:00Z</dcterms:created>
  <dcterms:modified xsi:type="dcterms:W3CDTF">2020-01-14T21:42:00Z</dcterms:modified>
</cp:coreProperties>
</file>